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E938" w14:textId="77777777" w:rsidR="002B702C" w:rsidRPr="002B702C" w:rsidRDefault="002B702C" w:rsidP="002B702C">
      <w:pPr>
        <w:pStyle w:val="berschrift1"/>
      </w:pPr>
      <w:bookmarkStart w:id="0" w:name="_GoBack"/>
      <w:bookmarkEnd w:id="0"/>
      <w:r w:rsidRPr="002B702C">
        <w:rPr>
          <w:rFonts w:ascii="Verdana" w:hAnsi="Verdana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F3ACAD6" wp14:editId="7D84390C">
            <wp:simplePos x="0" y="0"/>
            <wp:positionH relativeFrom="column">
              <wp:posOffset>3615055</wp:posOffset>
            </wp:positionH>
            <wp:positionV relativeFrom="paragraph">
              <wp:posOffset>-85090</wp:posOffset>
            </wp:positionV>
            <wp:extent cx="2069465" cy="1271905"/>
            <wp:effectExtent l="19050" t="0" r="6985" b="0"/>
            <wp:wrapTight wrapText="bothSides">
              <wp:wrapPolygon edited="0">
                <wp:start x="-199" y="0"/>
                <wp:lineTo x="-199" y="21352"/>
                <wp:lineTo x="21673" y="21352"/>
                <wp:lineTo x="21673" y="0"/>
                <wp:lineTo x="-199" y="0"/>
              </wp:wrapPolygon>
            </wp:wrapTight>
            <wp:docPr id="1" name="Bild 1" descr="Seg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el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02C">
        <w:t>Motivation</w:t>
      </w:r>
    </w:p>
    <w:p w14:paraId="3C37CAD5" w14:textId="77777777" w:rsidR="002B702C" w:rsidRDefault="002B702C" w:rsidP="002B702C">
      <w:pPr>
        <w:jc w:val="left"/>
      </w:pPr>
    </w:p>
    <w:p w14:paraId="436D1DC7" w14:textId="77777777" w:rsidR="00F542CB" w:rsidRDefault="002B702C" w:rsidP="002B702C">
      <w:pPr>
        <w:jc w:val="left"/>
      </w:pPr>
      <w:r w:rsidRPr="002B702C">
        <w:t xml:space="preserve">Wenn Du ein Schiff bauen willst, dann rufe nicht die Menschen zusammen, um Holz zu sammeln, </w:t>
      </w:r>
      <w:r>
        <w:t xml:space="preserve">Aufgaben zu verteilen, </w:t>
      </w:r>
      <w:r w:rsidRPr="002B702C">
        <w:t>und die Arbeit einzuteilen, sondern lehre sie die Sehnsucht nach dem großen, weiten Meer.</w:t>
      </w:r>
      <w:r>
        <w:t xml:space="preserve"> (</w:t>
      </w:r>
      <w:r w:rsidRPr="002B702C">
        <w:t>A. de Saint-Exupéry</w:t>
      </w:r>
      <w:r>
        <w:t>)</w:t>
      </w:r>
    </w:p>
    <w:p w14:paraId="4C1C314F" w14:textId="77777777" w:rsidR="002B702C" w:rsidRDefault="002B702C" w:rsidP="002B702C">
      <w:pPr>
        <w:jc w:val="left"/>
      </w:pPr>
    </w:p>
    <w:p w14:paraId="709C919E" w14:textId="77777777" w:rsidR="002B702C" w:rsidRPr="002B702C" w:rsidRDefault="002B702C" w:rsidP="002B702C">
      <w:pPr>
        <w:jc w:val="left"/>
        <w:rPr>
          <w:b/>
        </w:rPr>
      </w:pPr>
      <w:r w:rsidRPr="002B702C">
        <w:rPr>
          <w:b/>
        </w:rPr>
        <w:t xml:space="preserve">A33K: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2B702C" w14:paraId="39C79D09" w14:textId="77777777" w:rsidTr="002B702C">
        <w:tc>
          <w:tcPr>
            <w:tcW w:w="1668" w:type="dxa"/>
          </w:tcPr>
          <w:p w14:paraId="418B4625" w14:textId="77777777" w:rsidR="002B702C" w:rsidRDefault="002B702C" w:rsidP="002B702C">
            <w:pPr>
              <w:jc w:val="left"/>
            </w:pPr>
          </w:p>
        </w:tc>
        <w:tc>
          <w:tcPr>
            <w:tcW w:w="3685" w:type="dxa"/>
          </w:tcPr>
          <w:p w14:paraId="170EDB13" w14:textId="77777777" w:rsidR="002B702C" w:rsidRDefault="002B702C" w:rsidP="002B702C">
            <w:pPr>
              <w:jc w:val="left"/>
            </w:pPr>
            <w:r>
              <w:t>Beispiel von den Fischern</w:t>
            </w:r>
          </w:p>
        </w:tc>
        <w:tc>
          <w:tcPr>
            <w:tcW w:w="3859" w:type="dxa"/>
          </w:tcPr>
          <w:p w14:paraId="2FF73561" w14:textId="77777777" w:rsidR="002B702C" w:rsidRDefault="002B702C" w:rsidP="002B702C">
            <w:pPr>
              <w:jc w:val="left"/>
            </w:pPr>
            <w:r>
              <w:t>Eigenes Beispiel (z. B. Matura schaffen)</w:t>
            </w:r>
          </w:p>
        </w:tc>
      </w:tr>
      <w:tr w:rsidR="002B702C" w14:paraId="1CC63A58" w14:textId="77777777" w:rsidTr="002B702C">
        <w:tc>
          <w:tcPr>
            <w:tcW w:w="1668" w:type="dxa"/>
          </w:tcPr>
          <w:p w14:paraId="39E03118" w14:textId="77777777" w:rsidR="002B702C" w:rsidRDefault="002B702C" w:rsidP="002B702C">
            <w:pPr>
              <w:jc w:val="left"/>
            </w:pPr>
            <w:r>
              <w:t>Ziel in der Zukunft</w:t>
            </w:r>
          </w:p>
        </w:tc>
        <w:tc>
          <w:tcPr>
            <w:tcW w:w="3685" w:type="dxa"/>
          </w:tcPr>
          <w:p w14:paraId="68C842DA" w14:textId="77777777" w:rsidR="002B702C" w:rsidRDefault="002B702C" w:rsidP="002B702C">
            <w:pPr>
              <w:jc w:val="left"/>
            </w:pPr>
          </w:p>
        </w:tc>
        <w:tc>
          <w:tcPr>
            <w:tcW w:w="3859" w:type="dxa"/>
          </w:tcPr>
          <w:p w14:paraId="65B99CEE" w14:textId="77777777" w:rsidR="002B702C" w:rsidRDefault="002B702C" w:rsidP="002B702C">
            <w:pPr>
              <w:jc w:val="left"/>
            </w:pPr>
          </w:p>
        </w:tc>
      </w:tr>
      <w:tr w:rsidR="002B702C" w14:paraId="3BE453E1" w14:textId="77777777" w:rsidTr="002B702C">
        <w:tc>
          <w:tcPr>
            <w:tcW w:w="1668" w:type="dxa"/>
          </w:tcPr>
          <w:p w14:paraId="7BB8FA50" w14:textId="77777777" w:rsidR="002B702C" w:rsidRDefault="002B702C" w:rsidP="002B702C">
            <w:pPr>
              <w:jc w:val="left"/>
            </w:pPr>
            <w:r>
              <w:t>Verhalten in der Gegenwart</w:t>
            </w:r>
          </w:p>
        </w:tc>
        <w:tc>
          <w:tcPr>
            <w:tcW w:w="3685" w:type="dxa"/>
          </w:tcPr>
          <w:p w14:paraId="0267BFAF" w14:textId="77777777" w:rsidR="002B702C" w:rsidRDefault="002B702C" w:rsidP="002B702C">
            <w:pPr>
              <w:jc w:val="left"/>
            </w:pPr>
          </w:p>
        </w:tc>
        <w:tc>
          <w:tcPr>
            <w:tcW w:w="3859" w:type="dxa"/>
          </w:tcPr>
          <w:p w14:paraId="61315059" w14:textId="77777777" w:rsidR="002B702C" w:rsidRDefault="002B702C" w:rsidP="002B702C">
            <w:pPr>
              <w:jc w:val="left"/>
            </w:pPr>
          </w:p>
        </w:tc>
      </w:tr>
      <w:tr w:rsidR="002B702C" w14:paraId="5ABFD6EA" w14:textId="77777777" w:rsidTr="002B702C">
        <w:tc>
          <w:tcPr>
            <w:tcW w:w="1668" w:type="dxa"/>
          </w:tcPr>
          <w:p w14:paraId="4172BEA6" w14:textId="77777777" w:rsidR="002B702C" w:rsidRDefault="002B702C" w:rsidP="002B702C">
            <w:pPr>
              <w:jc w:val="left"/>
            </w:pPr>
            <w:r>
              <w:t xml:space="preserve">Mögliche Gegenmotive in der Gegenwart </w:t>
            </w:r>
          </w:p>
        </w:tc>
        <w:tc>
          <w:tcPr>
            <w:tcW w:w="3685" w:type="dxa"/>
          </w:tcPr>
          <w:p w14:paraId="6A08ACF6" w14:textId="77777777" w:rsidR="002B702C" w:rsidRDefault="002B702C" w:rsidP="002B702C">
            <w:pPr>
              <w:jc w:val="left"/>
            </w:pPr>
          </w:p>
        </w:tc>
        <w:tc>
          <w:tcPr>
            <w:tcW w:w="3859" w:type="dxa"/>
          </w:tcPr>
          <w:p w14:paraId="69E03E38" w14:textId="77777777" w:rsidR="002B702C" w:rsidRDefault="002B702C" w:rsidP="002B702C">
            <w:pPr>
              <w:jc w:val="left"/>
            </w:pPr>
          </w:p>
        </w:tc>
      </w:tr>
      <w:tr w:rsidR="002B702C" w14:paraId="5D44B451" w14:textId="77777777" w:rsidTr="002B702C">
        <w:tc>
          <w:tcPr>
            <w:tcW w:w="1668" w:type="dxa"/>
          </w:tcPr>
          <w:p w14:paraId="0CA4B06B" w14:textId="77777777" w:rsidR="002B702C" w:rsidRDefault="002B702C" w:rsidP="002B702C">
            <w:pPr>
              <w:jc w:val="left"/>
            </w:pPr>
            <w:r>
              <w:t>Mögliche Gegenmotive in der Zukunft</w:t>
            </w:r>
          </w:p>
        </w:tc>
        <w:tc>
          <w:tcPr>
            <w:tcW w:w="3685" w:type="dxa"/>
          </w:tcPr>
          <w:p w14:paraId="2510B172" w14:textId="77777777" w:rsidR="002B702C" w:rsidRDefault="002B702C" w:rsidP="002B702C">
            <w:pPr>
              <w:jc w:val="left"/>
            </w:pPr>
          </w:p>
        </w:tc>
        <w:tc>
          <w:tcPr>
            <w:tcW w:w="3859" w:type="dxa"/>
          </w:tcPr>
          <w:p w14:paraId="0C741B37" w14:textId="77777777" w:rsidR="002B702C" w:rsidRDefault="002B702C" w:rsidP="002B702C">
            <w:pPr>
              <w:jc w:val="left"/>
            </w:pPr>
          </w:p>
        </w:tc>
      </w:tr>
      <w:tr w:rsidR="002B702C" w14:paraId="7E3C3770" w14:textId="77777777" w:rsidTr="002B702C">
        <w:tc>
          <w:tcPr>
            <w:tcW w:w="1668" w:type="dxa"/>
          </w:tcPr>
          <w:p w14:paraId="2FC66F21" w14:textId="77777777" w:rsidR="002B702C" w:rsidRDefault="002B702C" w:rsidP="002B702C">
            <w:pPr>
              <w:jc w:val="left"/>
            </w:pPr>
            <w:r>
              <w:t>Mögliche Frustrationen</w:t>
            </w:r>
          </w:p>
        </w:tc>
        <w:tc>
          <w:tcPr>
            <w:tcW w:w="3685" w:type="dxa"/>
          </w:tcPr>
          <w:p w14:paraId="6AA20773" w14:textId="77777777" w:rsidR="002B702C" w:rsidRDefault="002B702C" w:rsidP="002B702C">
            <w:pPr>
              <w:jc w:val="left"/>
            </w:pPr>
          </w:p>
        </w:tc>
        <w:tc>
          <w:tcPr>
            <w:tcW w:w="3859" w:type="dxa"/>
          </w:tcPr>
          <w:p w14:paraId="6504A509" w14:textId="77777777" w:rsidR="002B702C" w:rsidRDefault="002B702C" w:rsidP="002B702C">
            <w:pPr>
              <w:jc w:val="left"/>
            </w:pPr>
          </w:p>
        </w:tc>
      </w:tr>
      <w:tr w:rsidR="002B702C" w14:paraId="418E1AE8" w14:textId="77777777" w:rsidTr="002B702C">
        <w:tc>
          <w:tcPr>
            <w:tcW w:w="1668" w:type="dxa"/>
          </w:tcPr>
          <w:p w14:paraId="6727B67A" w14:textId="77777777" w:rsidR="002B702C" w:rsidRDefault="002B702C" w:rsidP="002B702C">
            <w:pPr>
              <w:jc w:val="left"/>
            </w:pPr>
            <w:r>
              <w:t xml:space="preserve">Ungeeignete Motivations-strategie </w:t>
            </w:r>
          </w:p>
        </w:tc>
        <w:tc>
          <w:tcPr>
            <w:tcW w:w="3685" w:type="dxa"/>
          </w:tcPr>
          <w:p w14:paraId="79904AA5" w14:textId="77777777" w:rsidR="002B702C" w:rsidRDefault="002B702C" w:rsidP="002B702C">
            <w:pPr>
              <w:jc w:val="left"/>
            </w:pPr>
          </w:p>
        </w:tc>
        <w:tc>
          <w:tcPr>
            <w:tcW w:w="3859" w:type="dxa"/>
          </w:tcPr>
          <w:p w14:paraId="2F8CA476" w14:textId="77777777" w:rsidR="002B702C" w:rsidRDefault="002B702C" w:rsidP="002B702C">
            <w:pPr>
              <w:jc w:val="left"/>
            </w:pPr>
          </w:p>
        </w:tc>
      </w:tr>
      <w:tr w:rsidR="002B702C" w14:paraId="1CF2609D" w14:textId="77777777" w:rsidTr="002B702C">
        <w:tc>
          <w:tcPr>
            <w:tcW w:w="1668" w:type="dxa"/>
          </w:tcPr>
          <w:p w14:paraId="03AB2089" w14:textId="77777777" w:rsidR="002B702C" w:rsidRDefault="002B702C" w:rsidP="002B702C">
            <w:pPr>
              <w:jc w:val="left"/>
            </w:pPr>
            <w:r>
              <w:t>Geeignete Motivations-strategie</w:t>
            </w:r>
          </w:p>
        </w:tc>
        <w:tc>
          <w:tcPr>
            <w:tcW w:w="3685" w:type="dxa"/>
          </w:tcPr>
          <w:p w14:paraId="570BCA9C" w14:textId="77777777" w:rsidR="002B702C" w:rsidRDefault="002B702C" w:rsidP="002B702C">
            <w:pPr>
              <w:jc w:val="left"/>
            </w:pPr>
          </w:p>
        </w:tc>
        <w:tc>
          <w:tcPr>
            <w:tcW w:w="3859" w:type="dxa"/>
          </w:tcPr>
          <w:p w14:paraId="7A68AE44" w14:textId="77777777" w:rsidR="002B702C" w:rsidRDefault="002B702C" w:rsidP="002B702C">
            <w:pPr>
              <w:jc w:val="left"/>
            </w:pPr>
          </w:p>
        </w:tc>
      </w:tr>
    </w:tbl>
    <w:p w14:paraId="19712EE5" w14:textId="77777777" w:rsidR="002B702C" w:rsidRDefault="002B702C" w:rsidP="002B702C">
      <w:pPr>
        <w:jc w:val="left"/>
      </w:pPr>
    </w:p>
    <w:p w14:paraId="2620C216" w14:textId="77777777" w:rsidR="002B702C" w:rsidRDefault="002B702C" w:rsidP="002B702C">
      <w:pPr>
        <w:jc w:val="left"/>
      </w:pPr>
    </w:p>
    <w:p w14:paraId="51C296FD" w14:textId="77777777" w:rsidR="002B702C" w:rsidRDefault="002B702C" w:rsidP="002B702C">
      <w:pPr>
        <w:jc w:val="left"/>
      </w:pPr>
    </w:p>
    <w:p w14:paraId="31274F50" w14:textId="77777777" w:rsidR="002B702C" w:rsidRDefault="002B702C" w:rsidP="002B702C">
      <w:pPr>
        <w:jc w:val="left"/>
      </w:pPr>
    </w:p>
    <w:p w14:paraId="4C1A7D03" w14:textId="77777777" w:rsidR="002B702C" w:rsidRDefault="002B702C" w:rsidP="002B702C">
      <w:pPr>
        <w:jc w:val="left"/>
      </w:pPr>
    </w:p>
    <w:sectPr w:rsidR="002B702C" w:rsidSect="00F542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39795" w14:textId="77777777" w:rsidR="007908A5" w:rsidRDefault="007908A5" w:rsidP="00DD0CD9">
      <w:pPr>
        <w:spacing w:before="0" w:after="0"/>
      </w:pPr>
      <w:r>
        <w:separator/>
      </w:r>
    </w:p>
  </w:endnote>
  <w:endnote w:type="continuationSeparator" w:id="0">
    <w:p w14:paraId="4A7470B3" w14:textId="77777777" w:rsidR="007908A5" w:rsidRDefault="007908A5" w:rsidP="00DD0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823C" w14:textId="77777777" w:rsidR="007908A5" w:rsidRDefault="007908A5" w:rsidP="00DD0CD9">
      <w:pPr>
        <w:spacing w:before="0" w:after="0"/>
      </w:pPr>
      <w:r>
        <w:separator/>
      </w:r>
    </w:p>
  </w:footnote>
  <w:footnote w:type="continuationSeparator" w:id="0">
    <w:p w14:paraId="0C804FF5" w14:textId="77777777" w:rsidR="007908A5" w:rsidRDefault="007908A5" w:rsidP="00DD0C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ED42B" w14:textId="77777777" w:rsidR="00DD0CD9" w:rsidRDefault="00DD0CD9">
    <w:pPr>
      <w:pStyle w:val="Kopfzeile"/>
    </w:pPr>
    <w:proofErr w:type="spellStart"/>
    <w:r>
      <w:t>PuP</w:t>
    </w:r>
    <w:proofErr w:type="spellEnd"/>
    <w:r>
      <w:t>/7/Motivation/A33K</w:t>
    </w:r>
  </w:p>
  <w:p w14:paraId="0C0E4845" w14:textId="77777777" w:rsidR="00DD0CD9" w:rsidRDefault="00DD0C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2C"/>
    <w:rsid w:val="00044CF5"/>
    <w:rsid w:val="00133F76"/>
    <w:rsid w:val="00230729"/>
    <w:rsid w:val="002B702C"/>
    <w:rsid w:val="002C34B6"/>
    <w:rsid w:val="007908A5"/>
    <w:rsid w:val="00A86754"/>
    <w:rsid w:val="00B67E5F"/>
    <w:rsid w:val="00C4632E"/>
    <w:rsid w:val="00D73B4F"/>
    <w:rsid w:val="00DD0CD9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E49B"/>
  <w15:docId w15:val="{E2D9B592-4F8C-4B85-80BA-B8BE9832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CF5"/>
    <w:pPr>
      <w:spacing w:before="120" w:after="12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4CF5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2"/>
    </w:rPr>
  </w:style>
  <w:style w:type="paragraph" w:styleId="berschrift4">
    <w:name w:val="heading 4"/>
    <w:aliases w:val="Definitionen"/>
    <w:basedOn w:val="Standard"/>
    <w:next w:val="Standard"/>
    <w:link w:val="berschrift4Zchn"/>
    <w:uiPriority w:val="9"/>
    <w:unhideWhenUsed/>
    <w:qFormat/>
    <w:rsid w:val="00044CF5"/>
    <w:pPr>
      <w:keepNext/>
      <w:keepLines/>
      <w:pBdr>
        <w:top w:val="single" w:sz="12" w:space="1" w:color="1F497D" w:themeColor="text2"/>
        <w:left w:val="single" w:sz="12" w:space="4" w:color="1F497D" w:themeColor="text2"/>
        <w:bottom w:val="single" w:sz="12" w:space="1" w:color="1F497D" w:themeColor="text2"/>
        <w:right w:val="single" w:sz="12" w:space="4" w:color="1F497D" w:themeColor="text2"/>
      </w:pBdr>
      <w:ind w:left="56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CF5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erschrift4Zchn">
    <w:name w:val="Überschrift 4 Zchn"/>
    <w:aliases w:val="Definitionen Zchn"/>
    <w:basedOn w:val="Absatz-Standardschriftart"/>
    <w:link w:val="berschrift4"/>
    <w:uiPriority w:val="9"/>
    <w:rsid w:val="00044CF5"/>
    <w:rPr>
      <w:rFonts w:ascii="Arial" w:eastAsiaTheme="majorEastAsia" w:hAnsi="Arial" w:cstheme="majorBidi"/>
      <w:bCs/>
      <w:iCs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44CF5"/>
    <w:pPr>
      <w:pBdr>
        <w:top w:val="single" w:sz="18" w:space="1" w:color="4F81BD" w:themeColor="accent1"/>
        <w:bottom w:val="single" w:sz="18" w:space="4" w:color="4F81BD" w:themeColor="accent1"/>
      </w:pBdr>
      <w:shd w:val="clear" w:color="auto" w:fill="DBE5F1" w:themeFill="accent1" w:themeFillTint="33"/>
      <w:spacing w:after="240"/>
      <w:ind w:left="-1418" w:right="-1418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4CF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  <w:shd w:val="clear" w:color="auto" w:fill="DBE5F1" w:themeFill="accent1" w:themeFillTint="3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CF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CF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KeinLeerraum">
    <w:name w:val="No Spacing"/>
    <w:aliases w:val="Block1"/>
    <w:link w:val="KeinLeerraumZchn"/>
    <w:uiPriority w:val="1"/>
    <w:qFormat/>
    <w:rsid w:val="00044CF5"/>
    <w:pPr>
      <w:pBdr>
        <w:left w:val="single" w:sz="18" w:space="4" w:color="4F81BD" w:themeColor="accent1"/>
        <w:bottom w:val="single" w:sz="4" w:space="1" w:color="4F81BD" w:themeColor="accent1"/>
      </w:pBdr>
      <w:shd w:val="clear" w:color="auto" w:fill="DBE5F1" w:themeFill="accent1" w:themeFillTint="33"/>
      <w:spacing w:before="100" w:beforeAutospacing="1" w:after="120"/>
    </w:pPr>
    <w:rPr>
      <w:sz w:val="20"/>
    </w:rPr>
  </w:style>
  <w:style w:type="character" w:customStyle="1" w:styleId="KeinLeerraumZchn">
    <w:name w:val="Kein Leerraum Zchn"/>
    <w:aliases w:val="Block1 Zchn"/>
    <w:basedOn w:val="Absatz-Standardschriftart"/>
    <w:link w:val="KeinLeerraum"/>
    <w:uiPriority w:val="1"/>
    <w:rsid w:val="00044CF5"/>
    <w:rPr>
      <w:sz w:val="20"/>
      <w:shd w:val="clear" w:color="auto" w:fill="DBE5F1" w:themeFill="accent1" w:themeFillTint="3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0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0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7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0CD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CD9"/>
    <w:rPr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DD0CD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0CD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delstyle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Microsoft-Konto</cp:lastModifiedBy>
  <cp:revision>2</cp:revision>
  <dcterms:created xsi:type="dcterms:W3CDTF">2013-05-06T09:25:00Z</dcterms:created>
  <dcterms:modified xsi:type="dcterms:W3CDTF">2013-05-06T09:25:00Z</dcterms:modified>
</cp:coreProperties>
</file>