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87" w:rsidRPr="00D36DFE" w:rsidRDefault="004E0C87" w:rsidP="004E0C87">
      <w:pPr>
        <w:pBdr>
          <w:bottom w:val="single" w:sz="4" w:space="1" w:color="auto"/>
        </w:pBdr>
        <w:rPr>
          <w:rFonts w:ascii="Arial" w:hAnsi="Arial" w:cs="Arial"/>
          <w:b/>
          <w:sz w:val="20"/>
          <w:szCs w:val="20"/>
        </w:rPr>
      </w:pPr>
      <w:r>
        <w:rPr>
          <w:rFonts w:ascii="Arial" w:hAnsi="Arial" w:cs="Arial"/>
          <w:b/>
          <w:sz w:val="20"/>
          <w:szCs w:val="20"/>
        </w:rPr>
        <w:t>A03a</w:t>
      </w:r>
      <w:r w:rsidRPr="00D36DFE">
        <w:rPr>
          <w:rFonts w:ascii="Arial" w:hAnsi="Arial" w:cs="Arial"/>
          <w:b/>
          <w:sz w:val="20"/>
          <w:szCs w:val="20"/>
        </w:rPr>
        <w:t>: Ethik in Bildern.</w:t>
      </w:r>
      <w:r>
        <w:rPr>
          <w:rFonts w:ascii="Arial" w:hAnsi="Arial" w:cs="Arial"/>
          <w:b/>
          <w:sz w:val="20"/>
          <w:szCs w:val="20"/>
        </w:rPr>
        <w:t xml:space="preserve"> Ethische Perspektiven entdecken</w:t>
      </w:r>
    </w:p>
    <w:p w:rsidR="004E0C87" w:rsidRPr="00D36DFE" w:rsidRDefault="004E0C87" w:rsidP="004E0C87">
      <w:pPr>
        <w:rPr>
          <w:rFonts w:ascii="Arial" w:hAnsi="Arial" w:cs="Arial"/>
          <w:sz w:val="20"/>
          <w:szCs w:val="20"/>
        </w:rPr>
      </w:pPr>
    </w:p>
    <w:p w:rsidR="004E0C87" w:rsidRDefault="004E0C87" w:rsidP="004E0C87">
      <w:pPr>
        <w:rPr>
          <w:rFonts w:ascii="Arial" w:hAnsi="Arial" w:cs="Arial"/>
          <w:sz w:val="20"/>
          <w:szCs w:val="20"/>
        </w:rPr>
      </w:pPr>
      <w:r>
        <w:rPr>
          <w:rFonts w:ascii="Arial" w:hAnsi="Arial" w:cs="Arial"/>
          <w:sz w:val="20"/>
          <w:szCs w:val="20"/>
        </w:rPr>
        <w:t>Überlege, inwiefern die folgenden Bilder</w:t>
      </w:r>
      <w:r>
        <w:rPr>
          <w:rFonts w:ascii="Arial" w:hAnsi="Arial" w:cs="Arial"/>
          <w:sz w:val="20"/>
          <w:szCs w:val="20"/>
        </w:rPr>
        <w:t xml:space="preserve"> etwas mit Ethik zu tun haben: Um welche Werte geht es? Welche Rechte haben die Personen, die auf den Bildern zu sehen sind? Welche Pflichten haben sie? Welche Entscheidungen müssen sie eventuell treffen (oder haben sie bereits davor getroffen): </w:t>
      </w:r>
    </w:p>
    <w:p w:rsidR="004E0C87" w:rsidRDefault="004E0C87" w:rsidP="004E0C87">
      <w:pPr>
        <w:rPr>
          <w:rFonts w:ascii="Arial" w:hAnsi="Arial" w:cs="Arial"/>
          <w:sz w:val="20"/>
          <w:szCs w:val="20"/>
        </w:rPr>
      </w:pPr>
    </w:p>
    <w:p w:rsidR="004E0C87" w:rsidRDefault="004E0C87" w:rsidP="004E0C87">
      <w:pPr>
        <w:rPr>
          <w:rFonts w:ascii="Arial" w:hAnsi="Arial" w:cs="Arial"/>
          <w:sz w:val="20"/>
          <w:szCs w:val="20"/>
        </w:rPr>
      </w:pPr>
      <w:r>
        <w:rPr>
          <w:rFonts w:ascii="Arial" w:hAnsi="Arial" w:cs="Arial"/>
          <w:sz w:val="20"/>
          <w:szCs w:val="20"/>
        </w:rPr>
        <w:t xml:space="preserve">Formuliere zu den Bildern ein paar Stichworte. Du musst nicht alle Bilder bearbeiten. Füge in die zwei untersten Felder jeweils ein Bild, auf dem du abgebildet bist. Kommentiere das Bild </w:t>
      </w:r>
    </w:p>
    <w:p w:rsidR="004E0C87" w:rsidRDefault="004E0C87" w:rsidP="004E0C87">
      <w:pPr>
        <w:rPr>
          <w:rFonts w:ascii="Arial" w:hAnsi="Arial" w:cs="Arial"/>
          <w:sz w:val="20"/>
          <w:szCs w:val="20"/>
        </w:rPr>
      </w:pPr>
    </w:p>
    <w:p w:rsidR="004E0C87" w:rsidRDefault="004E0C87" w:rsidP="004E0C87">
      <w:pPr>
        <w:rPr>
          <w:rFonts w:ascii="Arial" w:hAnsi="Arial" w:cs="Arial"/>
          <w:sz w:val="20"/>
          <w:szCs w:val="20"/>
        </w:rPr>
      </w:pPr>
    </w:p>
    <w:tbl>
      <w:tblPr>
        <w:tblStyle w:val="Tabellenraster"/>
        <w:tblW w:w="0" w:type="auto"/>
        <w:tblBorders>
          <w:insideV w:val="none" w:sz="0" w:space="0" w:color="auto"/>
        </w:tblBorders>
        <w:tblLook w:val="04A0" w:firstRow="1" w:lastRow="0" w:firstColumn="1" w:lastColumn="0" w:noHBand="0" w:noVBand="1"/>
      </w:tblPr>
      <w:tblGrid>
        <w:gridCol w:w="4482"/>
        <w:gridCol w:w="6116"/>
      </w:tblGrid>
      <w:tr w:rsidR="004E0C87" w:rsidTr="004E0C87">
        <w:tc>
          <w:tcPr>
            <w:tcW w:w="4482" w:type="dxa"/>
          </w:tcPr>
          <w:p w:rsidR="004E0C87" w:rsidRDefault="004E0C87" w:rsidP="004E0C87">
            <w:pPr>
              <w:rPr>
                <w:rFonts w:ascii="Arial" w:hAnsi="Arial" w:cs="Arial"/>
                <w:sz w:val="20"/>
                <w:szCs w:val="20"/>
              </w:rPr>
            </w:pPr>
            <w:r>
              <w:rPr>
                <w:noProof/>
                <w:lang w:val="de-AT" w:eastAsia="de-AT"/>
              </w:rPr>
              <w:drawing>
                <wp:inline distT="0" distB="0" distL="0" distR="0" wp14:anchorId="4B9B9275" wp14:editId="2A4E68AC">
                  <wp:extent cx="2374899" cy="1781175"/>
                  <wp:effectExtent l="0" t="0" r="6985" b="0"/>
                  <wp:docPr id="2" name="Bild 1" descr="http://www.naturfreunde-traunreut.de/Portals/13/Gallery/Album/42/Zeltlager%20Kanufahrt%20Jugendgruppe%2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freunde-traunreut.de/Portals/13/Gallery/Album/42/Zeltlager%20Kanufahrt%20Jugendgruppe%20159.jpg"/>
                          <pic:cNvPicPr>
                            <a:picLocks noChangeAspect="1" noChangeArrowheads="1"/>
                          </pic:cNvPicPr>
                        </pic:nvPicPr>
                        <pic:blipFill>
                          <a:blip r:embed="rId7" cstate="print"/>
                          <a:srcRect/>
                          <a:stretch>
                            <a:fillRect/>
                          </a:stretch>
                        </pic:blipFill>
                        <pic:spPr bwMode="auto">
                          <a:xfrm>
                            <a:off x="0" y="0"/>
                            <a:ext cx="2379368" cy="1784527"/>
                          </a:xfrm>
                          <a:prstGeom prst="rect">
                            <a:avLst/>
                          </a:prstGeom>
                          <a:noFill/>
                          <a:ln w="9525">
                            <a:noFill/>
                            <a:miter lim="800000"/>
                            <a:headEnd/>
                            <a:tailEnd/>
                          </a:ln>
                        </pic:spPr>
                      </pic:pic>
                    </a:graphicData>
                  </a:graphic>
                </wp:inline>
              </w:drawing>
            </w:r>
          </w:p>
        </w:tc>
        <w:tc>
          <w:tcPr>
            <w:tcW w:w="6116" w:type="dxa"/>
          </w:tcPr>
          <w:p w:rsidR="004E0C87" w:rsidRDefault="004E0C87" w:rsidP="00F45A4A">
            <w:pPr>
              <w:rPr>
                <w:rFonts w:ascii="Arial" w:hAnsi="Arial" w:cs="Arial"/>
                <w:sz w:val="20"/>
                <w:szCs w:val="20"/>
              </w:rPr>
            </w:pPr>
          </w:p>
        </w:tc>
      </w:tr>
      <w:tr w:rsidR="004E0C87" w:rsidTr="004E0C87">
        <w:tc>
          <w:tcPr>
            <w:tcW w:w="4482" w:type="dxa"/>
          </w:tcPr>
          <w:p w:rsidR="004E0C87" w:rsidRDefault="004E0C87" w:rsidP="00F45A4A">
            <w:pPr>
              <w:rPr>
                <w:rFonts w:ascii="Arial" w:hAnsi="Arial" w:cs="Arial"/>
                <w:sz w:val="20"/>
                <w:szCs w:val="20"/>
              </w:rPr>
            </w:pPr>
          </w:p>
        </w:tc>
        <w:tc>
          <w:tcPr>
            <w:tcW w:w="6116" w:type="dxa"/>
          </w:tcPr>
          <w:p w:rsidR="004E0C87" w:rsidRDefault="004E0C87" w:rsidP="00F45A4A">
            <w:pPr>
              <w:rPr>
                <w:rFonts w:ascii="Arial" w:hAnsi="Arial" w:cs="Arial"/>
                <w:sz w:val="20"/>
                <w:szCs w:val="20"/>
              </w:rPr>
            </w:pPr>
          </w:p>
        </w:tc>
      </w:tr>
      <w:tr w:rsidR="004E0C87" w:rsidTr="004E0C87">
        <w:tc>
          <w:tcPr>
            <w:tcW w:w="4482" w:type="dxa"/>
          </w:tcPr>
          <w:p w:rsidR="004E0C87" w:rsidRDefault="004E0C87" w:rsidP="004E0C87">
            <w:pPr>
              <w:rPr>
                <w:rFonts w:ascii="Arial" w:hAnsi="Arial" w:cs="Arial"/>
                <w:sz w:val="20"/>
                <w:szCs w:val="20"/>
              </w:rPr>
            </w:pPr>
            <w:r>
              <w:rPr>
                <w:noProof/>
                <w:lang w:val="de-AT" w:eastAsia="de-AT"/>
              </w:rPr>
              <w:drawing>
                <wp:inline distT="0" distB="0" distL="0" distR="0" wp14:anchorId="1D1263FB" wp14:editId="65925153">
                  <wp:extent cx="2352675" cy="1750472"/>
                  <wp:effectExtent l="0" t="0" r="0" b="2540"/>
                  <wp:docPr id="10" name="Bild 10" descr="http://www.brk-oberallgaeu.drk.de/images/1_Jugendrotkreu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rk-oberallgaeu.drk.de/images/1_Jugendrotkreuz2.jpg"/>
                          <pic:cNvPicPr>
                            <a:picLocks noChangeAspect="1" noChangeArrowheads="1"/>
                          </pic:cNvPicPr>
                        </pic:nvPicPr>
                        <pic:blipFill>
                          <a:blip r:embed="rId8" cstate="print"/>
                          <a:srcRect/>
                          <a:stretch>
                            <a:fillRect/>
                          </a:stretch>
                        </pic:blipFill>
                        <pic:spPr bwMode="auto">
                          <a:xfrm>
                            <a:off x="0" y="0"/>
                            <a:ext cx="2352748" cy="1750527"/>
                          </a:xfrm>
                          <a:prstGeom prst="rect">
                            <a:avLst/>
                          </a:prstGeom>
                          <a:noFill/>
                          <a:ln w="9525">
                            <a:noFill/>
                            <a:miter lim="800000"/>
                            <a:headEnd/>
                            <a:tailEnd/>
                          </a:ln>
                        </pic:spPr>
                      </pic:pic>
                    </a:graphicData>
                  </a:graphic>
                </wp:inline>
              </w:drawing>
            </w:r>
          </w:p>
        </w:tc>
        <w:tc>
          <w:tcPr>
            <w:tcW w:w="6116" w:type="dxa"/>
          </w:tcPr>
          <w:p w:rsidR="004E0C87" w:rsidRDefault="004E0C87" w:rsidP="00F45A4A">
            <w:pPr>
              <w:rPr>
                <w:rFonts w:ascii="Arial" w:hAnsi="Arial" w:cs="Arial"/>
                <w:sz w:val="20"/>
                <w:szCs w:val="20"/>
              </w:rPr>
            </w:pPr>
          </w:p>
        </w:tc>
      </w:tr>
      <w:tr w:rsidR="004E0C87" w:rsidTr="004E0C87">
        <w:tc>
          <w:tcPr>
            <w:tcW w:w="4482" w:type="dxa"/>
          </w:tcPr>
          <w:p w:rsidR="004E0C87" w:rsidRDefault="004E0C87" w:rsidP="00F45A4A">
            <w:pPr>
              <w:jc w:val="right"/>
              <w:rPr>
                <w:rFonts w:ascii="Arial" w:hAnsi="Arial" w:cs="Arial"/>
                <w:sz w:val="20"/>
                <w:szCs w:val="20"/>
              </w:rPr>
            </w:pPr>
          </w:p>
        </w:tc>
        <w:tc>
          <w:tcPr>
            <w:tcW w:w="6116" w:type="dxa"/>
          </w:tcPr>
          <w:p w:rsidR="004E0C87" w:rsidRDefault="004E0C87" w:rsidP="00F45A4A">
            <w:pPr>
              <w:rPr>
                <w:rFonts w:ascii="Arial" w:hAnsi="Arial" w:cs="Arial"/>
                <w:sz w:val="20"/>
                <w:szCs w:val="20"/>
              </w:rPr>
            </w:pPr>
          </w:p>
        </w:tc>
      </w:tr>
      <w:tr w:rsidR="004E0C87" w:rsidTr="004E0C87">
        <w:tc>
          <w:tcPr>
            <w:tcW w:w="4482" w:type="dxa"/>
          </w:tcPr>
          <w:p w:rsidR="004E0C87" w:rsidRDefault="004E0C87" w:rsidP="004E0C87">
            <w:pPr>
              <w:rPr>
                <w:rFonts w:ascii="Arial" w:hAnsi="Arial" w:cs="Arial"/>
                <w:sz w:val="20"/>
                <w:szCs w:val="20"/>
              </w:rPr>
            </w:pPr>
            <w:r>
              <w:rPr>
                <w:noProof/>
                <w:lang w:val="de-AT" w:eastAsia="de-AT"/>
              </w:rPr>
              <w:drawing>
                <wp:inline distT="0" distB="0" distL="0" distR="0" wp14:anchorId="3946BF62" wp14:editId="6A28F175">
                  <wp:extent cx="2343150" cy="1791455"/>
                  <wp:effectExtent l="0" t="0" r="0" b="0"/>
                  <wp:docPr id="16" name="Bild 16" descr="http://www.motivado.de/sites/motivado.de/files/verlie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tivado.de/sites/motivado.de/files/verliebt.jpg"/>
                          <pic:cNvPicPr>
                            <a:picLocks noChangeAspect="1" noChangeArrowheads="1"/>
                          </pic:cNvPicPr>
                        </pic:nvPicPr>
                        <pic:blipFill>
                          <a:blip r:embed="rId9" cstate="print"/>
                          <a:srcRect/>
                          <a:stretch>
                            <a:fillRect/>
                          </a:stretch>
                        </pic:blipFill>
                        <pic:spPr bwMode="auto">
                          <a:xfrm>
                            <a:off x="0" y="0"/>
                            <a:ext cx="2345335" cy="1793126"/>
                          </a:xfrm>
                          <a:prstGeom prst="rect">
                            <a:avLst/>
                          </a:prstGeom>
                          <a:noFill/>
                          <a:ln w="9525">
                            <a:noFill/>
                            <a:miter lim="800000"/>
                            <a:headEnd/>
                            <a:tailEnd/>
                          </a:ln>
                        </pic:spPr>
                      </pic:pic>
                    </a:graphicData>
                  </a:graphic>
                </wp:inline>
              </w:drawing>
            </w:r>
          </w:p>
        </w:tc>
        <w:tc>
          <w:tcPr>
            <w:tcW w:w="6116" w:type="dxa"/>
          </w:tcPr>
          <w:p w:rsidR="004E0C87" w:rsidRDefault="004E0C87" w:rsidP="00F45A4A">
            <w:pPr>
              <w:rPr>
                <w:rFonts w:ascii="Arial" w:hAnsi="Arial" w:cs="Arial"/>
                <w:sz w:val="20"/>
                <w:szCs w:val="20"/>
              </w:rPr>
            </w:pPr>
          </w:p>
        </w:tc>
      </w:tr>
      <w:tr w:rsidR="00A01217" w:rsidTr="004E0C87">
        <w:tc>
          <w:tcPr>
            <w:tcW w:w="4482" w:type="dxa"/>
          </w:tcPr>
          <w:p w:rsidR="00A01217" w:rsidRDefault="00A01217" w:rsidP="004E0C87">
            <w:pPr>
              <w:rPr>
                <w:noProof/>
                <w:lang w:val="de-AT" w:eastAsia="de-AT"/>
              </w:rPr>
            </w:pPr>
          </w:p>
        </w:tc>
        <w:tc>
          <w:tcPr>
            <w:tcW w:w="6116" w:type="dxa"/>
          </w:tcPr>
          <w:p w:rsidR="00A01217" w:rsidRDefault="00A01217" w:rsidP="00F45A4A">
            <w:pPr>
              <w:rPr>
                <w:rFonts w:ascii="Arial" w:hAnsi="Arial" w:cs="Arial"/>
                <w:sz w:val="20"/>
                <w:szCs w:val="20"/>
              </w:rPr>
            </w:pPr>
          </w:p>
        </w:tc>
      </w:tr>
      <w:tr w:rsidR="004E0C87" w:rsidTr="004E0C87">
        <w:tc>
          <w:tcPr>
            <w:tcW w:w="4482" w:type="dxa"/>
          </w:tcPr>
          <w:p w:rsidR="004E0C87" w:rsidRDefault="004E0C87" w:rsidP="00F45A4A">
            <w:pPr>
              <w:rPr>
                <w:rFonts w:ascii="Arial" w:hAnsi="Arial" w:cs="Arial"/>
                <w:sz w:val="20"/>
                <w:szCs w:val="20"/>
              </w:rPr>
            </w:pPr>
            <w:r>
              <w:rPr>
                <w:noProof/>
                <w:lang w:val="de-AT" w:eastAsia="de-AT"/>
              </w:rPr>
              <w:drawing>
                <wp:inline distT="0" distB="0" distL="0" distR="0" wp14:anchorId="3FC4140F" wp14:editId="60425545">
                  <wp:extent cx="2343150" cy="1765173"/>
                  <wp:effectExtent l="0" t="0" r="0" b="6985"/>
                  <wp:docPr id="22" name="Bild 22" descr="http://www.edgarconrad.de/images/fam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dgarconrad.de/images/familie.jpg"/>
                          <pic:cNvPicPr>
                            <a:picLocks noChangeAspect="1" noChangeArrowheads="1"/>
                          </pic:cNvPicPr>
                        </pic:nvPicPr>
                        <pic:blipFill>
                          <a:blip r:embed="rId10" cstate="print"/>
                          <a:srcRect/>
                          <a:stretch>
                            <a:fillRect/>
                          </a:stretch>
                        </pic:blipFill>
                        <pic:spPr bwMode="auto">
                          <a:xfrm>
                            <a:off x="0" y="0"/>
                            <a:ext cx="2349236" cy="1769758"/>
                          </a:xfrm>
                          <a:prstGeom prst="rect">
                            <a:avLst/>
                          </a:prstGeom>
                          <a:noFill/>
                          <a:ln w="9525">
                            <a:noFill/>
                            <a:miter lim="800000"/>
                            <a:headEnd/>
                            <a:tailEnd/>
                          </a:ln>
                        </pic:spPr>
                      </pic:pic>
                    </a:graphicData>
                  </a:graphic>
                </wp:inline>
              </w:drawing>
            </w:r>
          </w:p>
        </w:tc>
        <w:tc>
          <w:tcPr>
            <w:tcW w:w="6116" w:type="dxa"/>
          </w:tcPr>
          <w:p w:rsidR="004E0C87" w:rsidRDefault="004E0C87" w:rsidP="00F45A4A">
            <w:pPr>
              <w:rPr>
                <w:rFonts w:ascii="Arial" w:hAnsi="Arial" w:cs="Arial"/>
                <w:sz w:val="20"/>
                <w:szCs w:val="20"/>
              </w:rPr>
            </w:pPr>
            <w:bookmarkStart w:id="0" w:name="_GoBack"/>
            <w:bookmarkEnd w:id="0"/>
          </w:p>
        </w:tc>
      </w:tr>
    </w:tbl>
    <w:p w:rsidR="004E0C87" w:rsidRDefault="004E0C87" w:rsidP="004E0C87">
      <w:pPr>
        <w:rPr>
          <w:rFonts w:ascii="Arial" w:hAnsi="Arial" w:cs="Arial"/>
          <w:sz w:val="20"/>
          <w:szCs w:val="20"/>
        </w:rPr>
      </w:pPr>
    </w:p>
    <w:tbl>
      <w:tblPr>
        <w:tblStyle w:val="Tabellenraster"/>
        <w:tblW w:w="0" w:type="auto"/>
        <w:tblBorders>
          <w:insideV w:val="none" w:sz="0" w:space="0" w:color="auto"/>
        </w:tblBorders>
        <w:tblLook w:val="04A0" w:firstRow="1" w:lastRow="0" w:firstColumn="1" w:lastColumn="0" w:noHBand="0" w:noVBand="1"/>
      </w:tblPr>
      <w:tblGrid>
        <w:gridCol w:w="4806"/>
        <w:gridCol w:w="5792"/>
      </w:tblGrid>
      <w:tr w:rsidR="004E0C87" w:rsidTr="004E0C87">
        <w:tc>
          <w:tcPr>
            <w:tcW w:w="4806" w:type="dxa"/>
          </w:tcPr>
          <w:p w:rsidR="004E0C87" w:rsidRDefault="004E0C87" w:rsidP="004E0C87">
            <w:pPr>
              <w:rPr>
                <w:rFonts w:ascii="Arial" w:hAnsi="Arial" w:cs="Arial"/>
                <w:sz w:val="20"/>
                <w:szCs w:val="20"/>
              </w:rPr>
            </w:pPr>
            <w:r>
              <w:rPr>
                <w:noProof/>
                <w:lang w:val="de-AT" w:eastAsia="de-AT"/>
              </w:rPr>
              <w:lastRenderedPageBreak/>
              <w:drawing>
                <wp:inline distT="0" distB="0" distL="0" distR="0" wp14:anchorId="0D88942C" wp14:editId="4BA926B0">
                  <wp:extent cx="2356386" cy="1571625"/>
                  <wp:effectExtent l="0" t="0" r="6350" b="0"/>
                  <wp:docPr id="3" name="Bild 7" descr="C:\Users\Math\AppData\Local\Microsoft\Windows\Temporary Internet Files\Content.Word\unterr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h\AppData\Local\Microsoft\Windows\Temporary Internet Files\Content.Word\unterricht.jpg"/>
                          <pic:cNvPicPr>
                            <a:picLocks noChangeAspect="1" noChangeArrowheads="1"/>
                          </pic:cNvPicPr>
                        </pic:nvPicPr>
                        <pic:blipFill>
                          <a:blip r:embed="rId11" cstate="print"/>
                          <a:srcRect/>
                          <a:stretch>
                            <a:fillRect/>
                          </a:stretch>
                        </pic:blipFill>
                        <pic:spPr bwMode="auto">
                          <a:xfrm>
                            <a:off x="0" y="0"/>
                            <a:ext cx="2365287" cy="1577562"/>
                          </a:xfrm>
                          <a:prstGeom prst="rect">
                            <a:avLst/>
                          </a:prstGeom>
                          <a:noFill/>
                          <a:ln w="9525">
                            <a:noFill/>
                            <a:miter lim="800000"/>
                            <a:headEnd/>
                            <a:tailEnd/>
                          </a:ln>
                        </pic:spPr>
                      </pic:pic>
                    </a:graphicData>
                  </a:graphic>
                </wp:inline>
              </w:drawing>
            </w:r>
          </w:p>
        </w:tc>
        <w:tc>
          <w:tcPr>
            <w:tcW w:w="5792" w:type="dxa"/>
          </w:tcPr>
          <w:p w:rsidR="004E0C87" w:rsidRDefault="004E0C87" w:rsidP="00F45A4A">
            <w:pPr>
              <w:rPr>
                <w:rFonts w:ascii="Arial" w:hAnsi="Arial" w:cs="Arial"/>
                <w:sz w:val="20"/>
                <w:szCs w:val="20"/>
              </w:rPr>
            </w:pPr>
          </w:p>
        </w:tc>
      </w:tr>
      <w:tr w:rsidR="004E0C87" w:rsidTr="004E0C87">
        <w:tc>
          <w:tcPr>
            <w:tcW w:w="4806" w:type="dxa"/>
          </w:tcPr>
          <w:p w:rsidR="004E0C87" w:rsidRDefault="004E0C87" w:rsidP="00F45A4A">
            <w:pPr>
              <w:rPr>
                <w:rFonts w:ascii="Arial" w:hAnsi="Arial" w:cs="Arial"/>
                <w:sz w:val="20"/>
                <w:szCs w:val="20"/>
              </w:rPr>
            </w:pPr>
          </w:p>
        </w:tc>
        <w:tc>
          <w:tcPr>
            <w:tcW w:w="5792" w:type="dxa"/>
          </w:tcPr>
          <w:p w:rsidR="004E0C87" w:rsidRDefault="004E0C87" w:rsidP="00F45A4A">
            <w:pPr>
              <w:rPr>
                <w:rFonts w:ascii="Arial" w:hAnsi="Arial" w:cs="Arial"/>
                <w:sz w:val="20"/>
                <w:szCs w:val="20"/>
              </w:rPr>
            </w:pPr>
          </w:p>
        </w:tc>
      </w:tr>
      <w:tr w:rsidR="004E0C87" w:rsidTr="004E0C87">
        <w:tc>
          <w:tcPr>
            <w:tcW w:w="4806" w:type="dxa"/>
          </w:tcPr>
          <w:p w:rsidR="004E0C87" w:rsidRDefault="004E0C87" w:rsidP="004E0C87">
            <w:pPr>
              <w:rPr>
                <w:rFonts w:ascii="Arial" w:hAnsi="Arial" w:cs="Arial"/>
                <w:sz w:val="20"/>
                <w:szCs w:val="20"/>
              </w:rPr>
            </w:pPr>
            <w:r>
              <w:rPr>
                <w:noProof/>
                <w:lang w:val="de-AT" w:eastAsia="de-AT"/>
              </w:rPr>
              <w:drawing>
                <wp:inline distT="0" distB="0" distL="0" distR="0" wp14:anchorId="408F423F" wp14:editId="52ED52F6">
                  <wp:extent cx="2419350" cy="1644903"/>
                  <wp:effectExtent l="0" t="0" r="0" b="0"/>
                  <wp:docPr id="5" name="Bild 13" descr="http://www.lra-ll.de/Bild_zu_Fahrradtour_m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ra-ll.de/Bild_zu_Fahrradtour_mittel.jpg"/>
                          <pic:cNvPicPr>
                            <a:picLocks noChangeAspect="1" noChangeArrowheads="1"/>
                          </pic:cNvPicPr>
                        </pic:nvPicPr>
                        <pic:blipFill>
                          <a:blip r:embed="rId12" cstate="print"/>
                          <a:srcRect/>
                          <a:stretch>
                            <a:fillRect/>
                          </a:stretch>
                        </pic:blipFill>
                        <pic:spPr bwMode="auto">
                          <a:xfrm>
                            <a:off x="0" y="0"/>
                            <a:ext cx="2425726" cy="1649238"/>
                          </a:xfrm>
                          <a:prstGeom prst="rect">
                            <a:avLst/>
                          </a:prstGeom>
                          <a:noFill/>
                          <a:ln w="9525">
                            <a:noFill/>
                            <a:miter lim="800000"/>
                            <a:headEnd/>
                            <a:tailEnd/>
                          </a:ln>
                        </pic:spPr>
                      </pic:pic>
                    </a:graphicData>
                  </a:graphic>
                </wp:inline>
              </w:drawing>
            </w:r>
          </w:p>
        </w:tc>
        <w:tc>
          <w:tcPr>
            <w:tcW w:w="5792" w:type="dxa"/>
          </w:tcPr>
          <w:p w:rsidR="004E0C87" w:rsidRDefault="004E0C87" w:rsidP="00F45A4A">
            <w:pPr>
              <w:rPr>
                <w:rFonts w:ascii="Arial" w:hAnsi="Arial" w:cs="Arial"/>
                <w:sz w:val="20"/>
                <w:szCs w:val="20"/>
              </w:rPr>
            </w:pPr>
          </w:p>
        </w:tc>
      </w:tr>
      <w:tr w:rsidR="004E0C87" w:rsidTr="004E0C87">
        <w:tc>
          <w:tcPr>
            <w:tcW w:w="4806" w:type="dxa"/>
          </w:tcPr>
          <w:p w:rsidR="004E0C87" w:rsidRDefault="004E0C87" w:rsidP="00F45A4A">
            <w:pPr>
              <w:jc w:val="right"/>
              <w:rPr>
                <w:rFonts w:ascii="Arial" w:hAnsi="Arial" w:cs="Arial"/>
                <w:sz w:val="20"/>
                <w:szCs w:val="20"/>
              </w:rPr>
            </w:pPr>
          </w:p>
        </w:tc>
        <w:tc>
          <w:tcPr>
            <w:tcW w:w="5792" w:type="dxa"/>
          </w:tcPr>
          <w:p w:rsidR="004E0C87" w:rsidRDefault="004E0C87" w:rsidP="00F45A4A">
            <w:pPr>
              <w:rPr>
                <w:rFonts w:ascii="Arial" w:hAnsi="Arial" w:cs="Arial"/>
                <w:sz w:val="20"/>
                <w:szCs w:val="20"/>
              </w:rPr>
            </w:pPr>
          </w:p>
        </w:tc>
      </w:tr>
      <w:tr w:rsidR="004E0C87" w:rsidTr="004E0C87">
        <w:tc>
          <w:tcPr>
            <w:tcW w:w="4806" w:type="dxa"/>
          </w:tcPr>
          <w:p w:rsidR="004E0C87" w:rsidRDefault="004E0C87" w:rsidP="004E0C87">
            <w:pPr>
              <w:rPr>
                <w:rFonts w:ascii="Arial" w:hAnsi="Arial" w:cs="Arial"/>
                <w:sz w:val="20"/>
                <w:szCs w:val="20"/>
              </w:rPr>
            </w:pPr>
            <w:r>
              <w:rPr>
                <w:noProof/>
                <w:lang w:val="de-AT" w:eastAsia="de-AT"/>
              </w:rPr>
              <w:drawing>
                <wp:inline distT="0" distB="0" distL="0" distR="0" wp14:anchorId="42DF656C" wp14:editId="0F42BDE6">
                  <wp:extent cx="2419350" cy="1638622"/>
                  <wp:effectExtent l="0" t="0" r="0" b="0"/>
                  <wp:docPr id="8" name="Bild 19" descr="http://rs-cberg.bildung-rp.de/Bilder/Sport_Wettkampf_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s-cberg.bildung-rp.de/Bilder/Sport_Wettkampf_II.jpg"/>
                          <pic:cNvPicPr>
                            <a:picLocks noChangeAspect="1" noChangeArrowheads="1"/>
                          </pic:cNvPicPr>
                        </pic:nvPicPr>
                        <pic:blipFill>
                          <a:blip r:embed="rId13" cstate="print"/>
                          <a:srcRect/>
                          <a:stretch>
                            <a:fillRect/>
                          </a:stretch>
                        </pic:blipFill>
                        <pic:spPr bwMode="auto">
                          <a:xfrm>
                            <a:off x="0" y="0"/>
                            <a:ext cx="2420931" cy="1639693"/>
                          </a:xfrm>
                          <a:prstGeom prst="rect">
                            <a:avLst/>
                          </a:prstGeom>
                          <a:noFill/>
                          <a:ln w="9525">
                            <a:noFill/>
                            <a:miter lim="800000"/>
                            <a:headEnd/>
                            <a:tailEnd/>
                          </a:ln>
                        </pic:spPr>
                      </pic:pic>
                    </a:graphicData>
                  </a:graphic>
                </wp:inline>
              </w:drawing>
            </w:r>
          </w:p>
        </w:tc>
        <w:tc>
          <w:tcPr>
            <w:tcW w:w="5792" w:type="dxa"/>
          </w:tcPr>
          <w:p w:rsidR="004E0C87" w:rsidRDefault="004E0C87" w:rsidP="00F45A4A">
            <w:pPr>
              <w:rPr>
                <w:rFonts w:ascii="Arial" w:hAnsi="Arial" w:cs="Arial"/>
                <w:sz w:val="20"/>
                <w:szCs w:val="20"/>
              </w:rPr>
            </w:pPr>
          </w:p>
        </w:tc>
      </w:tr>
      <w:tr w:rsidR="004E0C87" w:rsidTr="004E0C87">
        <w:tc>
          <w:tcPr>
            <w:tcW w:w="4806" w:type="dxa"/>
          </w:tcPr>
          <w:p w:rsidR="004E0C87" w:rsidRDefault="004E0C87" w:rsidP="00F45A4A">
            <w:pPr>
              <w:rPr>
                <w:rFonts w:ascii="Arial" w:hAnsi="Arial" w:cs="Arial"/>
                <w:sz w:val="20"/>
                <w:szCs w:val="20"/>
              </w:rPr>
            </w:pPr>
          </w:p>
        </w:tc>
        <w:tc>
          <w:tcPr>
            <w:tcW w:w="5792" w:type="dxa"/>
          </w:tcPr>
          <w:p w:rsidR="004E0C87" w:rsidRDefault="004E0C87" w:rsidP="00F45A4A">
            <w:pPr>
              <w:rPr>
                <w:rFonts w:ascii="Arial" w:hAnsi="Arial" w:cs="Arial"/>
                <w:sz w:val="20"/>
                <w:szCs w:val="20"/>
              </w:rPr>
            </w:pPr>
          </w:p>
        </w:tc>
      </w:tr>
      <w:tr w:rsidR="004E0C87" w:rsidTr="004E0C87">
        <w:tc>
          <w:tcPr>
            <w:tcW w:w="4806" w:type="dxa"/>
          </w:tcPr>
          <w:p w:rsidR="004E0C87" w:rsidRDefault="004E0C87" w:rsidP="00F45A4A">
            <w:pPr>
              <w:rPr>
                <w:noProof/>
                <w:lang w:val="de-AT" w:eastAsia="de-AT"/>
              </w:rPr>
            </w:pPr>
          </w:p>
          <w:p w:rsidR="004E0C87" w:rsidRDefault="004E0C87" w:rsidP="00F45A4A">
            <w:pPr>
              <w:rPr>
                <w:noProof/>
                <w:lang w:val="de-AT" w:eastAsia="de-AT"/>
              </w:rPr>
            </w:pPr>
          </w:p>
          <w:p w:rsidR="004E0C87" w:rsidRDefault="004E0C87" w:rsidP="00F45A4A">
            <w:pPr>
              <w:rPr>
                <w:noProof/>
                <w:lang w:val="de-AT" w:eastAsia="de-AT"/>
              </w:rPr>
            </w:pPr>
          </w:p>
          <w:p w:rsidR="004E0C87" w:rsidRDefault="004E0C87" w:rsidP="00F45A4A">
            <w:pPr>
              <w:rPr>
                <w:noProof/>
                <w:lang w:val="de-AT" w:eastAsia="de-AT"/>
              </w:rPr>
            </w:pPr>
          </w:p>
          <w:p w:rsidR="004E0C87" w:rsidRDefault="004E0C87" w:rsidP="00F45A4A">
            <w:pPr>
              <w:rPr>
                <w:noProof/>
                <w:lang w:val="de-AT" w:eastAsia="de-AT"/>
              </w:rPr>
            </w:pPr>
          </w:p>
          <w:p w:rsidR="004E0C87" w:rsidRDefault="004E0C87" w:rsidP="00F45A4A">
            <w:pPr>
              <w:rPr>
                <w:noProof/>
                <w:lang w:val="de-AT" w:eastAsia="de-AT"/>
              </w:rPr>
            </w:pPr>
          </w:p>
          <w:p w:rsidR="004E0C87" w:rsidRDefault="004E0C87" w:rsidP="00F45A4A">
            <w:pPr>
              <w:rPr>
                <w:noProof/>
                <w:lang w:val="de-AT" w:eastAsia="de-AT"/>
              </w:rPr>
            </w:pPr>
          </w:p>
          <w:p w:rsidR="004E0C87" w:rsidRDefault="004E0C87" w:rsidP="00F45A4A">
            <w:pPr>
              <w:rPr>
                <w:rFonts w:ascii="Arial" w:hAnsi="Arial" w:cs="Arial"/>
                <w:sz w:val="20"/>
                <w:szCs w:val="20"/>
              </w:rPr>
            </w:pPr>
          </w:p>
        </w:tc>
        <w:tc>
          <w:tcPr>
            <w:tcW w:w="5792" w:type="dxa"/>
          </w:tcPr>
          <w:p w:rsidR="004E0C87" w:rsidRDefault="004E0C87" w:rsidP="00F45A4A">
            <w:pPr>
              <w:rPr>
                <w:rFonts w:ascii="Arial" w:hAnsi="Arial" w:cs="Arial"/>
                <w:sz w:val="20"/>
                <w:szCs w:val="20"/>
              </w:rPr>
            </w:pPr>
          </w:p>
        </w:tc>
      </w:tr>
      <w:tr w:rsidR="004E0C87" w:rsidTr="004E0C87">
        <w:tc>
          <w:tcPr>
            <w:tcW w:w="4806" w:type="dxa"/>
          </w:tcPr>
          <w:p w:rsidR="004E0C87" w:rsidRDefault="004E0C87" w:rsidP="00F45A4A">
            <w:pPr>
              <w:rPr>
                <w:noProof/>
                <w:lang w:val="de-AT" w:eastAsia="de-AT"/>
              </w:rPr>
            </w:pPr>
          </w:p>
        </w:tc>
        <w:tc>
          <w:tcPr>
            <w:tcW w:w="5792" w:type="dxa"/>
          </w:tcPr>
          <w:p w:rsidR="004E0C87" w:rsidRDefault="004E0C87" w:rsidP="00F45A4A">
            <w:pPr>
              <w:rPr>
                <w:rFonts w:ascii="Arial" w:hAnsi="Arial" w:cs="Arial"/>
                <w:sz w:val="20"/>
                <w:szCs w:val="20"/>
              </w:rPr>
            </w:pPr>
          </w:p>
        </w:tc>
      </w:tr>
      <w:tr w:rsidR="004E0C87" w:rsidTr="004E0C87">
        <w:tc>
          <w:tcPr>
            <w:tcW w:w="4806" w:type="dxa"/>
          </w:tcPr>
          <w:p w:rsidR="004E0C87" w:rsidRDefault="004E0C87" w:rsidP="00F45A4A">
            <w:pPr>
              <w:rPr>
                <w:noProof/>
                <w:lang w:val="de-AT" w:eastAsia="de-AT"/>
              </w:rPr>
            </w:pPr>
          </w:p>
          <w:p w:rsidR="004E0C87" w:rsidRDefault="004E0C87" w:rsidP="00F45A4A">
            <w:pPr>
              <w:rPr>
                <w:noProof/>
                <w:lang w:val="de-AT" w:eastAsia="de-AT"/>
              </w:rPr>
            </w:pPr>
          </w:p>
          <w:p w:rsidR="004E0C87" w:rsidRDefault="004E0C87" w:rsidP="00F45A4A">
            <w:pPr>
              <w:rPr>
                <w:noProof/>
                <w:lang w:val="de-AT" w:eastAsia="de-AT"/>
              </w:rPr>
            </w:pPr>
          </w:p>
          <w:p w:rsidR="004E0C87" w:rsidRDefault="004E0C87" w:rsidP="00F45A4A">
            <w:pPr>
              <w:rPr>
                <w:noProof/>
                <w:lang w:val="de-AT" w:eastAsia="de-AT"/>
              </w:rPr>
            </w:pPr>
          </w:p>
          <w:p w:rsidR="004E0C87" w:rsidRDefault="004E0C87" w:rsidP="00F45A4A">
            <w:pPr>
              <w:rPr>
                <w:noProof/>
                <w:lang w:val="de-AT" w:eastAsia="de-AT"/>
              </w:rPr>
            </w:pPr>
          </w:p>
          <w:p w:rsidR="004E0C87" w:rsidRDefault="004E0C87" w:rsidP="00F45A4A">
            <w:pPr>
              <w:rPr>
                <w:noProof/>
                <w:lang w:val="de-AT" w:eastAsia="de-AT"/>
              </w:rPr>
            </w:pPr>
          </w:p>
          <w:p w:rsidR="004E0C87" w:rsidRDefault="004E0C87" w:rsidP="00F45A4A">
            <w:pPr>
              <w:rPr>
                <w:noProof/>
                <w:lang w:val="de-AT" w:eastAsia="de-AT"/>
              </w:rPr>
            </w:pPr>
          </w:p>
          <w:p w:rsidR="004E0C87" w:rsidRDefault="004E0C87" w:rsidP="00F45A4A">
            <w:pPr>
              <w:rPr>
                <w:noProof/>
                <w:lang w:val="de-AT" w:eastAsia="de-AT"/>
              </w:rPr>
            </w:pPr>
          </w:p>
          <w:p w:rsidR="004E0C87" w:rsidRDefault="004E0C87" w:rsidP="00F45A4A">
            <w:pPr>
              <w:rPr>
                <w:noProof/>
                <w:lang w:val="de-AT" w:eastAsia="de-AT"/>
              </w:rPr>
            </w:pPr>
          </w:p>
          <w:p w:rsidR="004E0C87" w:rsidRDefault="004E0C87" w:rsidP="00F45A4A">
            <w:pPr>
              <w:rPr>
                <w:noProof/>
                <w:lang w:val="de-AT" w:eastAsia="de-AT"/>
              </w:rPr>
            </w:pPr>
          </w:p>
        </w:tc>
        <w:tc>
          <w:tcPr>
            <w:tcW w:w="5792" w:type="dxa"/>
          </w:tcPr>
          <w:p w:rsidR="004E0C87" w:rsidRDefault="004E0C87" w:rsidP="00F45A4A">
            <w:pPr>
              <w:rPr>
                <w:rFonts w:ascii="Arial" w:hAnsi="Arial" w:cs="Arial"/>
                <w:sz w:val="20"/>
                <w:szCs w:val="20"/>
              </w:rPr>
            </w:pPr>
          </w:p>
          <w:p w:rsidR="004E0C87" w:rsidRDefault="004E0C87" w:rsidP="00F45A4A">
            <w:pPr>
              <w:rPr>
                <w:rFonts w:ascii="Arial" w:hAnsi="Arial" w:cs="Arial"/>
                <w:sz w:val="20"/>
                <w:szCs w:val="20"/>
              </w:rPr>
            </w:pPr>
          </w:p>
          <w:p w:rsidR="004E0C87" w:rsidRDefault="004E0C87" w:rsidP="00F45A4A">
            <w:pPr>
              <w:rPr>
                <w:rFonts w:ascii="Arial" w:hAnsi="Arial" w:cs="Arial"/>
                <w:sz w:val="20"/>
                <w:szCs w:val="20"/>
              </w:rPr>
            </w:pPr>
          </w:p>
          <w:p w:rsidR="004E0C87" w:rsidRDefault="004E0C87" w:rsidP="00F45A4A">
            <w:pPr>
              <w:rPr>
                <w:rFonts w:ascii="Arial" w:hAnsi="Arial" w:cs="Arial"/>
                <w:sz w:val="20"/>
                <w:szCs w:val="20"/>
              </w:rPr>
            </w:pPr>
          </w:p>
          <w:p w:rsidR="004E0C87" w:rsidRDefault="004E0C87" w:rsidP="00F45A4A">
            <w:pPr>
              <w:rPr>
                <w:rFonts w:ascii="Arial" w:hAnsi="Arial" w:cs="Arial"/>
                <w:sz w:val="20"/>
                <w:szCs w:val="20"/>
              </w:rPr>
            </w:pPr>
          </w:p>
          <w:p w:rsidR="004E0C87" w:rsidRDefault="004E0C87" w:rsidP="00F45A4A">
            <w:pPr>
              <w:rPr>
                <w:rFonts w:ascii="Arial" w:hAnsi="Arial" w:cs="Arial"/>
                <w:sz w:val="20"/>
                <w:szCs w:val="20"/>
              </w:rPr>
            </w:pPr>
          </w:p>
          <w:p w:rsidR="004E0C87" w:rsidRDefault="004E0C87" w:rsidP="00F45A4A">
            <w:pPr>
              <w:rPr>
                <w:rFonts w:ascii="Arial" w:hAnsi="Arial" w:cs="Arial"/>
                <w:sz w:val="20"/>
                <w:szCs w:val="20"/>
              </w:rPr>
            </w:pPr>
          </w:p>
          <w:p w:rsidR="004E0C87" w:rsidRDefault="004E0C87" w:rsidP="00F45A4A">
            <w:pPr>
              <w:rPr>
                <w:rFonts w:ascii="Arial" w:hAnsi="Arial" w:cs="Arial"/>
                <w:sz w:val="20"/>
                <w:szCs w:val="20"/>
              </w:rPr>
            </w:pPr>
          </w:p>
          <w:p w:rsidR="004E0C87" w:rsidRDefault="004E0C87" w:rsidP="00F45A4A">
            <w:pPr>
              <w:rPr>
                <w:rFonts w:ascii="Arial" w:hAnsi="Arial" w:cs="Arial"/>
                <w:sz w:val="20"/>
                <w:szCs w:val="20"/>
              </w:rPr>
            </w:pPr>
          </w:p>
          <w:p w:rsidR="004E0C87" w:rsidRDefault="004E0C87" w:rsidP="00F45A4A">
            <w:pPr>
              <w:rPr>
                <w:rFonts w:ascii="Arial" w:hAnsi="Arial" w:cs="Arial"/>
                <w:sz w:val="20"/>
                <w:szCs w:val="20"/>
              </w:rPr>
            </w:pPr>
          </w:p>
        </w:tc>
      </w:tr>
    </w:tbl>
    <w:p w:rsidR="00943E05" w:rsidRDefault="00943E05" w:rsidP="004E0C87"/>
    <w:sectPr w:rsidR="00943E05" w:rsidSect="004E0C87">
      <w:headerReference w:type="default" r:id="rId14"/>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DC" w:rsidRDefault="001026DC" w:rsidP="004E0C87">
      <w:r>
        <w:separator/>
      </w:r>
    </w:p>
  </w:endnote>
  <w:endnote w:type="continuationSeparator" w:id="0">
    <w:p w:rsidR="001026DC" w:rsidRDefault="001026DC" w:rsidP="004E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DC" w:rsidRDefault="001026DC" w:rsidP="004E0C87">
      <w:r>
        <w:separator/>
      </w:r>
    </w:p>
  </w:footnote>
  <w:footnote w:type="continuationSeparator" w:id="0">
    <w:p w:rsidR="001026DC" w:rsidRDefault="001026DC" w:rsidP="004E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C87" w:rsidRPr="004E0C87" w:rsidRDefault="004E0C87" w:rsidP="004E0C87">
    <w:pPr>
      <w:pStyle w:val="Kopfzeile"/>
      <w:jc w:val="right"/>
      <w:rPr>
        <w:rFonts w:ascii="Arial" w:hAnsi="Arial" w:cs="Arial"/>
        <w:sz w:val="16"/>
        <w:szCs w:val="16"/>
      </w:rPr>
    </w:pPr>
    <w:r w:rsidRPr="004E0C87">
      <w:rPr>
        <w:rFonts w:ascii="Arial" w:hAnsi="Arial" w:cs="Arial"/>
        <w:sz w:val="16"/>
        <w:szCs w:val="16"/>
      </w:rPr>
      <w:t>AB03 Einführung in die Ethik;</w:t>
    </w:r>
    <w:r>
      <w:rPr>
        <w:rFonts w:ascii="Arial" w:hAnsi="Arial" w:cs="Arial"/>
        <w:sz w:val="16"/>
        <w:szCs w:val="16"/>
      </w:rPr>
      <w:t xml:space="preserve"> Ethik im Alltag</w:t>
    </w:r>
    <w:r w:rsidRPr="004E0C87">
      <w:rPr>
        <w:rFonts w:ascii="Arial" w:hAnsi="Arial" w:cs="Arial"/>
        <w:sz w:val="16"/>
        <w:szCs w:val="16"/>
      </w:rPr>
      <w:t xml:space="preserve"> </w:t>
    </w:r>
  </w:p>
  <w:p w:rsidR="004E0C87" w:rsidRDefault="004E0C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87"/>
    <w:rsid w:val="001026DC"/>
    <w:rsid w:val="004E0C87"/>
    <w:rsid w:val="00943E05"/>
    <w:rsid w:val="00A012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C87"/>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E0C87"/>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E0C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0C87"/>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4E0C87"/>
    <w:pPr>
      <w:tabs>
        <w:tab w:val="center" w:pos="4536"/>
        <w:tab w:val="right" w:pos="9072"/>
      </w:tabs>
    </w:pPr>
  </w:style>
  <w:style w:type="character" w:customStyle="1" w:styleId="KopfzeileZchn">
    <w:name w:val="Kopfzeile Zchn"/>
    <w:basedOn w:val="Absatz-Standardschriftart"/>
    <w:link w:val="Kopfzeile"/>
    <w:uiPriority w:val="99"/>
    <w:rsid w:val="004E0C87"/>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4E0C87"/>
    <w:pPr>
      <w:tabs>
        <w:tab w:val="center" w:pos="4536"/>
        <w:tab w:val="right" w:pos="9072"/>
      </w:tabs>
    </w:pPr>
  </w:style>
  <w:style w:type="character" w:customStyle="1" w:styleId="FuzeileZchn">
    <w:name w:val="Fußzeile Zchn"/>
    <w:basedOn w:val="Absatz-Standardschriftart"/>
    <w:link w:val="Fuzeile"/>
    <w:uiPriority w:val="99"/>
    <w:rsid w:val="004E0C87"/>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C87"/>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E0C87"/>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E0C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0C87"/>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4E0C87"/>
    <w:pPr>
      <w:tabs>
        <w:tab w:val="center" w:pos="4536"/>
        <w:tab w:val="right" w:pos="9072"/>
      </w:tabs>
    </w:pPr>
  </w:style>
  <w:style w:type="character" w:customStyle="1" w:styleId="KopfzeileZchn">
    <w:name w:val="Kopfzeile Zchn"/>
    <w:basedOn w:val="Absatz-Standardschriftart"/>
    <w:link w:val="Kopfzeile"/>
    <w:uiPriority w:val="99"/>
    <w:rsid w:val="004E0C87"/>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4E0C87"/>
    <w:pPr>
      <w:tabs>
        <w:tab w:val="center" w:pos="4536"/>
        <w:tab w:val="right" w:pos="9072"/>
      </w:tabs>
    </w:pPr>
  </w:style>
  <w:style w:type="character" w:customStyle="1" w:styleId="FuzeileZchn">
    <w:name w:val="Fußzeile Zchn"/>
    <w:basedOn w:val="Absatz-Standardschriftart"/>
    <w:link w:val="Fuzeile"/>
    <w:uiPriority w:val="99"/>
    <w:rsid w:val="004E0C87"/>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533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Mathis Edeltraud</cp:lastModifiedBy>
  <cp:revision>1</cp:revision>
  <dcterms:created xsi:type="dcterms:W3CDTF">2014-08-29T07:33:00Z</dcterms:created>
  <dcterms:modified xsi:type="dcterms:W3CDTF">2014-08-29T07:44:00Z</dcterms:modified>
</cp:coreProperties>
</file>